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7409F" w14:textId="77777777" w:rsidR="00C25934" w:rsidRDefault="003166A0" w:rsidP="003166A0">
      <w:pPr>
        <w:tabs>
          <w:tab w:val="left" w:pos="2016"/>
        </w:tabs>
      </w:pPr>
      <w:bookmarkStart w:id="0" w:name="_GoBack"/>
      <w:bookmarkEnd w:id="0"/>
      <w:r>
        <w:tab/>
      </w:r>
    </w:p>
    <w:p w14:paraId="29566631" w14:textId="77777777" w:rsidR="003166A0" w:rsidRPr="003166A0" w:rsidRDefault="003166A0" w:rsidP="003166A0">
      <w:pPr>
        <w:tabs>
          <w:tab w:val="left" w:pos="2016"/>
        </w:tabs>
        <w:spacing w:after="0" w:line="240" w:lineRule="auto"/>
        <w:jc w:val="center"/>
        <w:rPr>
          <w:sz w:val="40"/>
          <w:szCs w:val="40"/>
        </w:rPr>
      </w:pPr>
      <w:proofErr w:type="spellStart"/>
      <w:r w:rsidRPr="003166A0">
        <w:rPr>
          <w:sz w:val="40"/>
          <w:szCs w:val="40"/>
        </w:rPr>
        <w:t>PSY</w:t>
      </w:r>
      <w:proofErr w:type="spellEnd"/>
      <w:r w:rsidRPr="003166A0">
        <w:rPr>
          <w:sz w:val="40"/>
          <w:szCs w:val="40"/>
        </w:rPr>
        <w:t>-358 – Adult Development and Aging</w:t>
      </w:r>
    </w:p>
    <w:p w14:paraId="729B3A3E" w14:textId="77777777" w:rsidR="003166A0" w:rsidRDefault="000D6120" w:rsidP="003166A0">
      <w:pPr>
        <w:tabs>
          <w:tab w:val="left" w:pos="2016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Life-</w:t>
      </w:r>
      <w:r w:rsidR="003166A0" w:rsidRPr="003166A0">
        <w:rPr>
          <w:sz w:val="32"/>
          <w:szCs w:val="32"/>
        </w:rPr>
        <w:t>Span Perspectives</w:t>
      </w:r>
    </w:p>
    <w:p w14:paraId="48165190" w14:textId="77777777" w:rsidR="003166A0" w:rsidRDefault="003166A0" w:rsidP="003166A0">
      <w:pPr>
        <w:tabs>
          <w:tab w:val="left" w:pos="2016"/>
        </w:tabs>
        <w:spacing w:after="0" w:line="240" w:lineRule="auto"/>
        <w:jc w:val="center"/>
        <w:rPr>
          <w:sz w:val="32"/>
          <w:szCs w:val="32"/>
        </w:rPr>
      </w:pPr>
    </w:p>
    <w:p w14:paraId="1B43D0AA" w14:textId="77777777" w:rsidR="003166A0" w:rsidRDefault="000D6120" w:rsidP="003166A0">
      <w:p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120">
        <w:rPr>
          <w:rFonts w:ascii="Times New Roman" w:hAnsi="Times New Roman" w:cs="Times New Roman"/>
          <w:b/>
          <w:sz w:val="24"/>
          <w:szCs w:val="24"/>
        </w:rPr>
        <w:t>Directions: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150-200 words, for each question, answer the following questions regarding life-span perspectives and successful aging.</w:t>
      </w:r>
      <w:r w:rsidR="001B4425">
        <w:rPr>
          <w:rFonts w:ascii="Times New Roman" w:hAnsi="Times New Roman" w:cs="Times New Roman"/>
          <w:sz w:val="24"/>
          <w:szCs w:val="24"/>
        </w:rPr>
        <w:t xml:space="preserve"> You must use one resources beside your textbook. Include in-text citations in your responses, with proper APA formatted reference list at the end of the questions.</w:t>
      </w:r>
    </w:p>
    <w:p w14:paraId="13A8CAF3" w14:textId="77777777" w:rsidR="000D6120" w:rsidRDefault="000D6120" w:rsidP="003166A0">
      <w:p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E80CD" w14:textId="77777777" w:rsidR="000D6120" w:rsidRDefault="000D6120" w:rsidP="000D6120">
      <w:pPr>
        <w:pStyle w:val="ListParagraph"/>
        <w:numPr>
          <w:ilvl w:val="0"/>
          <w:numId w:val="1"/>
        </w:num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premises of the life-span perspectives; as well as the basic forces in human development.</w:t>
      </w:r>
    </w:p>
    <w:p w14:paraId="09201EFA" w14:textId="77777777" w:rsidR="001B4425" w:rsidRPr="001B4425" w:rsidRDefault="001B4425" w:rsidP="001B4425">
      <w:p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122E1" w14:textId="77777777" w:rsidR="000D6120" w:rsidRDefault="000D6120" w:rsidP="000D6120">
      <w:pPr>
        <w:pStyle w:val="ListParagraph"/>
        <w:numPr>
          <w:ilvl w:val="0"/>
          <w:numId w:val="1"/>
        </w:num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what successful aging is and the best method to study successful aging.</w:t>
      </w:r>
    </w:p>
    <w:p w14:paraId="33B3E536" w14:textId="77777777" w:rsidR="001B4425" w:rsidRDefault="001B4425" w:rsidP="001B4425">
      <w:pPr>
        <w:pStyle w:val="ListParagraph"/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D096F" w14:textId="77777777" w:rsidR="001B4425" w:rsidRDefault="001B4425" w:rsidP="001B4425">
      <w:pPr>
        <w:pStyle w:val="ListParagraph"/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F9F5F" w14:textId="170F794D" w:rsidR="000D6120" w:rsidRDefault="000D6120" w:rsidP="000D6120">
      <w:pPr>
        <w:pStyle w:val="ListParagraph"/>
        <w:numPr>
          <w:ilvl w:val="0"/>
          <w:numId w:val="1"/>
        </w:num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different types of research design used in the study of the life</w:t>
      </w:r>
      <w:r w:rsidR="008A30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span</w:t>
      </w:r>
      <w:r w:rsidR="001B4425">
        <w:rPr>
          <w:rFonts w:ascii="Times New Roman" w:hAnsi="Times New Roman" w:cs="Times New Roman"/>
          <w:sz w:val="24"/>
          <w:szCs w:val="24"/>
        </w:rPr>
        <w:t>.</w:t>
      </w:r>
    </w:p>
    <w:p w14:paraId="6B61D441" w14:textId="77777777" w:rsidR="001B4425" w:rsidRDefault="001B4425" w:rsidP="001B4425">
      <w:pPr>
        <w:pStyle w:val="ListParagraph"/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8AC2A" w14:textId="77777777" w:rsidR="001B4425" w:rsidRDefault="001B4425" w:rsidP="001B4425">
      <w:pPr>
        <w:pStyle w:val="ListParagraph"/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18620" w14:textId="77777777" w:rsidR="001B4425" w:rsidRDefault="001B4425" w:rsidP="000D6120">
      <w:pPr>
        <w:pStyle w:val="ListParagraph"/>
        <w:numPr>
          <w:ilvl w:val="0"/>
          <w:numId w:val="1"/>
        </w:num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main approaches used to measure behavior in adult development and aging research, include the strengths and weaknesses for each.</w:t>
      </w:r>
    </w:p>
    <w:p w14:paraId="5DD33C4F" w14:textId="77777777" w:rsidR="001B4425" w:rsidRDefault="001B4425" w:rsidP="001B4425">
      <w:p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D95DE" w14:textId="77777777" w:rsidR="001B4425" w:rsidRPr="001B4425" w:rsidRDefault="001B4425" w:rsidP="001B4425">
      <w:pPr>
        <w:tabs>
          <w:tab w:val="left" w:pos="20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sectPr w:rsidR="001B4425" w:rsidRPr="001B442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EC167" w14:textId="77777777" w:rsidR="00F6643D" w:rsidRDefault="00F6643D" w:rsidP="003166A0">
      <w:pPr>
        <w:spacing w:after="0" w:line="240" w:lineRule="auto"/>
      </w:pPr>
      <w:r>
        <w:separator/>
      </w:r>
    </w:p>
  </w:endnote>
  <w:endnote w:type="continuationSeparator" w:id="0">
    <w:p w14:paraId="66D2D339" w14:textId="77777777" w:rsidR="00F6643D" w:rsidRDefault="00F6643D" w:rsidP="0031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4EDEE" w14:textId="77777777" w:rsidR="00F6643D" w:rsidRDefault="00F6643D" w:rsidP="003166A0">
      <w:pPr>
        <w:spacing w:after="0" w:line="240" w:lineRule="auto"/>
      </w:pPr>
      <w:r>
        <w:separator/>
      </w:r>
    </w:p>
  </w:footnote>
  <w:footnote w:type="continuationSeparator" w:id="0">
    <w:p w14:paraId="076F1C0E" w14:textId="77777777" w:rsidR="00F6643D" w:rsidRDefault="00F6643D" w:rsidP="0031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55D2F" w14:textId="77777777" w:rsidR="003166A0" w:rsidRDefault="003166A0">
    <w:pPr>
      <w:pStyle w:val="Header"/>
    </w:pPr>
    <w:r>
      <w:rPr>
        <w:noProof/>
      </w:rPr>
      <w:drawing>
        <wp:inline distT="0" distB="0" distL="0" distR="0" wp14:anchorId="28FB869F" wp14:editId="54685CF3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B2444"/>
    <w:multiLevelType w:val="hybridMultilevel"/>
    <w:tmpl w:val="96BE6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A0"/>
    <w:rsid w:val="000D6120"/>
    <w:rsid w:val="001A2AEB"/>
    <w:rsid w:val="001B4425"/>
    <w:rsid w:val="003166A0"/>
    <w:rsid w:val="003952E4"/>
    <w:rsid w:val="004F2F98"/>
    <w:rsid w:val="008A30F3"/>
    <w:rsid w:val="00C25934"/>
    <w:rsid w:val="00D26AAD"/>
    <w:rsid w:val="00F6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9CD2"/>
  <w15:chartTrackingRefBased/>
  <w15:docId w15:val="{4D92FDCB-7C47-4138-A794-65D177CA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A0"/>
  </w:style>
  <w:style w:type="paragraph" w:styleId="Footer">
    <w:name w:val="footer"/>
    <w:basedOn w:val="Normal"/>
    <w:link w:val="FooterChar"/>
    <w:uiPriority w:val="99"/>
    <w:unhideWhenUsed/>
    <w:rsid w:val="0031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A0"/>
  </w:style>
  <w:style w:type="paragraph" w:styleId="ListParagraph">
    <w:name w:val="List Paragraph"/>
    <w:basedOn w:val="Normal"/>
    <w:uiPriority w:val="34"/>
    <w:qFormat/>
    <w:rsid w:val="000D61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6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6A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6A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A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preadsheet" ma:contentTypeID="0x010100A30BC5E90BED914E81F4B67CDEADBEEF0100C02FC4B9CFAE3046B555268C92E13AAA" ma:contentTypeVersion="5" ma:contentTypeDescription="Create a new spreadsheet." ma:contentTypeScope="" ma:versionID="ba24efc68f8c1ddfb5b79edf02b1f29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>Course Resource</TermName>
          <TermId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20</Value>
      <Value>5269</Value>
      <Value>3</Value>
      <Value>2</Value>
      <Value>1</Value>
      <Value>66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PSY-358</TermName>
          <TermId>e23144e0-145c-4410-b052-9a759b5ca201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Draft</TermName>
          <TermId>9b66d326-7f3b-4087-8790-7a8362e8bf10</TermId>
        </TermInfo>
      </Terms>
    </DocumentStatu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6C4A0-C9AE-4905-8923-57C94317233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3CE7ECF-32DC-41B8-81A7-123FD03F66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FE0B35-9A47-4259-BF6F-D7D702800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4C3C87-32AB-4167-979F-C19AA26779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A77EB01B-8227-4355-9979-5FDB806B2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Bould</dc:creator>
  <cp:keywords/>
  <dc:description/>
  <cp:lastModifiedBy>Cherie Lynn C</cp:lastModifiedBy>
  <cp:revision>2</cp:revision>
  <dcterms:created xsi:type="dcterms:W3CDTF">2017-06-16T02:04:00Z</dcterms:created>
  <dcterms:modified xsi:type="dcterms:W3CDTF">2017-06-16T02:04:00Z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0x010100A30BC5E90BED914E81F4B67CDEADBEEF0100C02FC4B9CFAE3046B555268C92E13AAA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>20;#Draft|9b66d326-7f3b-4087-8790-7a8362e8bf10</vt:lpwstr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>5269;#PSY-358|e23144e0-145c-4410-b052-9a759b5ca201</vt:lpwstr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>66;#Course Resource|8bf5da99-6fd6-4bf2-a0a2-3e3efba8182b</vt:lpwstr>
  </property>
</Properties>
</file>